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968CC" w14:textId="77777777" w:rsidR="00F31459" w:rsidRPr="004A67B7" w:rsidRDefault="009A1B6F" w:rsidP="00F31459">
      <w:pPr>
        <w:pStyle w:val="NormalWeb"/>
        <w:rPr>
          <w:rFonts w:ascii="Calibri" w:hAnsi="Calibri" w:cs="Calibri"/>
          <w:sz w:val="22"/>
          <w:szCs w:val="22"/>
        </w:rPr>
      </w:pPr>
      <w:proofErr w:type="spellStart"/>
      <w:r w:rsidRPr="004A67B7">
        <w:rPr>
          <w:rFonts w:ascii="Calibri" w:hAnsi="Calibri" w:cs="Calibri"/>
          <w:sz w:val="22"/>
          <w:szCs w:val="22"/>
        </w:rPr>
        <w:t>UAT</w:t>
      </w:r>
      <w:proofErr w:type="spellEnd"/>
      <w:r w:rsidR="00F86668" w:rsidRPr="004A67B7">
        <w:rPr>
          <w:rFonts w:ascii="Calibri" w:hAnsi="Calibri" w:cs="Calibri"/>
          <w:sz w:val="22"/>
          <w:szCs w:val="22"/>
        </w:rPr>
        <w:t xml:space="preserve"> ...</w:t>
      </w:r>
    </w:p>
    <w:p w14:paraId="6C96573D" w14:textId="77777777" w:rsidR="00F31459" w:rsidRPr="004A67B7" w:rsidRDefault="00F31459" w:rsidP="00F31459">
      <w:pPr>
        <w:pStyle w:val="NormalWeb"/>
        <w:pBdr>
          <w:bottom w:val="single" w:sz="12" w:space="0" w:color="auto"/>
        </w:pBdr>
        <w:rPr>
          <w:rFonts w:ascii="Calibri" w:hAnsi="Calibri" w:cs="Calibri"/>
          <w:bCs/>
          <w:iCs/>
          <w:sz w:val="22"/>
          <w:szCs w:val="22"/>
        </w:rPr>
      </w:pPr>
    </w:p>
    <w:p w14:paraId="5E9DA609" w14:textId="77777777" w:rsidR="009A1B6F" w:rsidRPr="004A67B7" w:rsidRDefault="00F31459" w:rsidP="00F31459">
      <w:pPr>
        <w:pStyle w:val="NormalWeb"/>
        <w:pBdr>
          <w:bottom w:val="single" w:sz="12" w:space="0" w:color="auto"/>
        </w:pBdr>
        <w:jc w:val="center"/>
        <w:rPr>
          <w:rFonts w:ascii="Calibri" w:hAnsi="Calibri" w:cs="Calibri"/>
          <w:b/>
          <w:bCs/>
          <w:iCs/>
          <w:sz w:val="22"/>
          <w:szCs w:val="22"/>
        </w:rPr>
      </w:pPr>
      <w:r w:rsidRPr="004A67B7">
        <w:rPr>
          <w:rFonts w:ascii="Calibri" w:hAnsi="Calibri" w:cs="Calibri"/>
          <w:b/>
          <w:bCs/>
          <w:iCs/>
          <w:sz w:val="22"/>
          <w:szCs w:val="22"/>
        </w:rPr>
        <w:t>Cerere pentru eliberarea</w:t>
      </w:r>
    </w:p>
    <w:p w14:paraId="60F7903E" w14:textId="77777777" w:rsidR="00F31459" w:rsidRPr="004A67B7" w:rsidRDefault="00F31459" w:rsidP="000E5501">
      <w:pPr>
        <w:pStyle w:val="NormalWeb"/>
        <w:pBdr>
          <w:bottom w:val="single" w:sz="12" w:space="0" w:color="auto"/>
        </w:pBdr>
        <w:jc w:val="center"/>
        <w:rPr>
          <w:rFonts w:ascii="Calibri" w:hAnsi="Calibri" w:cs="Calibri"/>
          <w:b/>
          <w:bCs/>
          <w:iCs/>
          <w:sz w:val="22"/>
          <w:szCs w:val="22"/>
        </w:rPr>
      </w:pPr>
      <w:r w:rsidRPr="004A67B7">
        <w:rPr>
          <w:rFonts w:ascii="Calibri" w:hAnsi="Calibri" w:cs="Calibri"/>
          <w:b/>
          <w:bCs/>
          <w:iCs/>
          <w:sz w:val="22"/>
          <w:szCs w:val="22"/>
        </w:rPr>
        <w:t xml:space="preserve"> Avizului privind</w:t>
      </w:r>
      <w:r w:rsidR="000E5501" w:rsidRPr="004A67B7">
        <w:rPr>
          <w:rFonts w:ascii="Calibri" w:hAnsi="Calibri" w:cs="Calibri"/>
          <w:b/>
          <w:bCs/>
          <w:iCs/>
          <w:sz w:val="22"/>
          <w:szCs w:val="22"/>
        </w:rPr>
        <w:t xml:space="preserve"> </w:t>
      </w:r>
      <w:r w:rsidRPr="004A67B7">
        <w:rPr>
          <w:rFonts w:ascii="Calibri" w:hAnsi="Calibri" w:cs="Calibri"/>
          <w:b/>
          <w:bCs/>
          <w:i/>
          <w:iCs/>
          <w:sz w:val="22"/>
          <w:szCs w:val="22"/>
        </w:rPr>
        <w:t xml:space="preserve">Necesitatea </w:t>
      </w:r>
      <w:r w:rsidR="00D6193F" w:rsidRPr="004A67B7">
        <w:rPr>
          <w:rFonts w:ascii="Calibri" w:hAnsi="Calibri" w:cs="Calibri"/>
          <w:b/>
          <w:bCs/>
          <w:i/>
          <w:iCs/>
          <w:sz w:val="22"/>
          <w:szCs w:val="22"/>
        </w:rPr>
        <w:t>ș</w:t>
      </w:r>
      <w:r w:rsidRPr="004A67B7">
        <w:rPr>
          <w:rFonts w:ascii="Calibri" w:hAnsi="Calibri" w:cs="Calibri"/>
          <w:b/>
          <w:bCs/>
          <w:i/>
          <w:iCs/>
          <w:sz w:val="22"/>
          <w:szCs w:val="22"/>
        </w:rPr>
        <w:t>i oportunitatea Proiectului</w:t>
      </w:r>
      <w:r w:rsidR="00F86668" w:rsidRPr="004A67B7">
        <w:rPr>
          <w:rFonts w:ascii="Calibri" w:hAnsi="Calibri" w:cs="Calibri"/>
          <w:b/>
          <w:bCs/>
          <w:i/>
          <w:iCs/>
          <w:sz w:val="22"/>
          <w:szCs w:val="22"/>
        </w:rPr>
        <w:t xml:space="preserve"> </w:t>
      </w:r>
      <w:r w:rsidRPr="004A67B7">
        <w:rPr>
          <w:rFonts w:ascii="Calibri" w:hAnsi="Calibri" w:cs="Calibri"/>
          <w:b/>
          <w:bCs/>
          <w:i/>
          <w:iCs/>
          <w:sz w:val="22"/>
          <w:szCs w:val="22"/>
        </w:rPr>
        <w:t>...........................................</w:t>
      </w:r>
    </w:p>
    <w:p w14:paraId="146586B9" w14:textId="77777777" w:rsidR="00F31459" w:rsidRPr="004A67B7" w:rsidRDefault="00F31459" w:rsidP="00F31459">
      <w:pPr>
        <w:pStyle w:val="NormalWeb"/>
        <w:pBdr>
          <w:bottom w:val="single" w:sz="12" w:space="0" w:color="auto"/>
        </w:pBdr>
        <w:jc w:val="center"/>
        <w:rPr>
          <w:rFonts w:ascii="Calibri" w:hAnsi="Calibri" w:cs="Calibri"/>
          <w:b/>
          <w:bCs/>
          <w:i/>
          <w:iCs/>
          <w:sz w:val="22"/>
          <w:szCs w:val="22"/>
        </w:rPr>
      </w:pPr>
    </w:p>
    <w:p w14:paraId="15EE25C6" w14:textId="77777777" w:rsidR="00F31459" w:rsidRPr="004A67B7" w:rsidRDefault="00F31459" w:rsidP="00F31459">
      <w:pPr>
        <w:pStyle w:val="NormalWeb"/>
        <w:jc w:val="center"/>
        <w:rPr>
          <w:rFonts w:ascii="Calibri" w:hAnsi="Calibri" w:cs="Calibri"/>
          <w:b/>
          <w:bCs/>
          <w:i/>
          <w:iCs/>
          <w:sz w:val="22"/>
          <w:szCs w:val="22"/>
          <w:u w:val="single"/>
        </w:rPr>
      </w:pPr>
    </w:p>
    <w:p w14:paraId="6C2BEA1A" w14:textId="77777777" w:rsidR="00F31459" w:rsidRPr="004A67B7" w:rsidRDefault="00F31459" w:rsidP="00F31459">
      <w:pPr>
        <w:pStyle w:val="NormalWeb"/>
        <w:jc w:val="both"/>
        <w:rPr>
          <w:rFonts w:ascii="Calibri" w:hAnsi="Calibri" w:cs="Calibri"/>
          <w:sz w:val="22"/>
          <w:szCs w:val="22"/>
        </w:rPr>
      </w:pPr>
      <w:r w:rsidRPr="004A67B7">
        <w:rPr>
          <w:rFonts w:ascii="Calibri" w:hAnsi="Calibri" w:cs="Calibri"/>
          <w:b/>
          <w:bCs/>
          <w:sz w:val="22"/>
          <w:szCs w:val="22"/>
        </w:rPr>
        <w:t>Către,</w:t>
      </w:r>
    </w:p>
    <w:p w14:paraId="6BC0EB18" w14:textId="77777777" w:rsidR="00F31459" w:rsidRPr="004A67B7" w:rsidRDefault="00F31459" w:rsidP="00F31459">
      <w:pPr>
        <w:pStyle w:val="NormalWeb"/>
        <w:jc w:val="both"/>
        <w:rPr>
          <w:rFonts w:ascii="Calibri" w:hAnsi="Calibri" w:cs="Calibri"/>
          <w:b/>
          <w:bCs/>
          <w:sz w:val="22"/>
          <w:szCs w:val="22"/>
        </w:rPr>
      </w:pPr>
      <w:r w:rsidRPr="004A67B7">
        <w:rPr>
          <w:rFonts w:ascii="Calibri" w:hAnsi="Calibri" w:cs="Calibri"/>
          <w:b/>
          <w:bCs/>
          <w:sz w:val="22"/>
          <w:szCs w:val="22"/>
        </w:rPr>
        <w:t>Ministerul Educaţiei</w:t>
      </w:r>
      <w:r w:rsidR="00D43F45" w:rsidRPr="004A67B7">
        <w:rPr>
          <w:rFonts w:ascii="Calibri" w:hAnsi="Calibri" w:cs="Calibri"/>
          <w:b/>
          <w:bCs/>
          <w:sz w:val="22"/>
          <w:szCs w:val="22"/>
        </w:rPr>
        <w:t xml:space="preserve"> </w:t>
      </w:r>
    </w:p>
    <w:p w14:paraId="6307D71A" w14:textId="77777777" w:rsidR="006940F5" w:rsidRPr="004A67B7" w:rsidRDefault="006940F5" w:rsidP="00F31459">
      <w:pPr>
        <w:pStyle w:val="NormalWeb"/>
        <w:jc w:val="both"/>
        <w:rPr>
          <w:rFonts w:ascii="Calibri" w:hAnsi="Calibri" w:cs="Calibri"/>
          <w:b/>
          <w:bCs/>
          <w:sz w:val="22"/>
          <w:szCs w:val="22"/>
        </w:rPr>
      </w:pPr>
    </w:p>
    <w:p w14:paraId="3ED3E320" w14:textId="77777777" w:rsidR="00F31459" w:rsidRPr="004A67B7" w:rsidRDefault="000E5501" w:rsidP="00856144">
      <w:pPr>
        <w:autoSpaceDE w:val="0"/>
        <w:autoSpaceDN w:val="0"/>
        <w:adjustRightInd w:val="0"/>
        <w:jc w:val="both"/>
        <w:rPr>
          <w:rFonts w:ascii="Calibri" w:hAnsi="Calibri" w:cs="Calibri"/>
          <w:sz w:val="22"/>
          <w:szCs w:val="22"/>
          <w:lang w:val="ro-RO"/>
        </w:rPr>
      </w:pPr>
      <w:r w:rsidRPr="004A67B7">
        <w:rPr>
          <w:rFonts w:ascii="Calibri" w:hAnsi="Calibri" w:cs="Calibri"/>
          <w:sz w:val="22"/>
          <w:szCs w:val="22"/>
          <w:lang w:val="ro-RO"/>
        </w:rPr>
        <w:t xml:space="preserve">UAT </w:t>
      </w:r>
      <w:r w:rsidR="00F31459" w:rsidRPr="004A67B7">
        <w:rPr>
          <w:rFonts w:ascii="Calibri" w:hAnsi="Calibri" w:cs="Calibri"/>
          <w:sz w:val="22"/>
          <w:szCs w:val="22"/>
          <w:lang w:val="ro-RO"/>
        </w:rPr>
        <w:t>.............................................., cu sediul în..............................................................cod fiscal/cod unic de înregistrare..............................telefon/fax....................reprezentată prin d-na/d-nul.....................în calitate de ........................, solicităm eliberarea Avizului privind necesitatea şi oportunitatea proiectului, în vederea obţinerii finanţării în cadrul Proiectului..................... derulat</w:t>
      </w:r>
      <w:r w:rsidR="00342158" w:rsidRPr="004A67B7">
        <w:rPr>
          <w:rFonts w:ascii="Calibri" w:hAnsi="Calibri" w:cs="Calibri"/>
          <w:sz w:val="22"/>
          <w:szCs w:val="22"/>
          <w:lang w:val="ro-RO"/>
        </w:rPr>
        <w:t xml:space="preserve"> prin</w:t>
      </w:r>
      <w:r w:rsidR="00F31459" w:rsidRPr="004A67B7">
        <w:rPr>
          <w:rFonts w:ascii="Calibri" w:hAnsi="Calibri" w:cs="Calibri"/>
          <w:sz w:val="22"/>
          <w:szCs w:val="22"/>
          <w:lang w:val="ro-RO"/>
        </w:rPr>
        <w:t xml:space="preserve"> </w:t>
      </w:r>
      <w:r w:rsidR="00606F9F" w:rsidRPr="004A67B7">
        <w:rPr>
          <w:rFonts w:ascii="Calibri" w:hAnsi="Calibri" w:cs="Calibri"/>
          <w:sz w:val="22"/>
          <w:szCs w:val="22"/>
          <w:lang w:val="ro-RO"/>
        </w:rPr>
        <w:t xml:space="preserve">Programul </w:t>
      </w:r>
      <w:r w:rsidR="00342158" w:rsidRPr="004A67B7">
        <w:rPr>
          <w:rFonts w:ascii="Calibri" w:hAnsi="Calibri" w:cs="Calibri"/>
          <w:sz w:val="22"/>
          <w:szCs w:val="22"/>
          <w:lang w:val="ro-RO"/>
        </w:rPr>
        <w:t>R</w:t>
      </w:r>
      <w:r w:rsidR="00606F9F" w:rsidRPr="004A67B7">
        <w:rPr>
          <w:rFonts w:ascii="Calibri" w:hAnsi="Calibri" w:cs="Calibri"/>
          <w:sz w:val="22"/>
          <w:szCs w:val="22"/>
          <w:lang w:val="ro-RO"/>
        </w:rPr>
        <w:t>egional Nord- Est 2021 - 2027</w:t>
      </w:r>
      <w:r w:rsidR="00ED3037" w:rsidRPr="004A67B7">
        <w:rPr>
          <w:rFonts w:ascii="Calibri" w:hAnsi="Calibri" w:cs="Calibri"/>
          <w:sz w:val="22"/>
          <w:szCs w:val="22"/>
          <w:lang w:val="ro-RO"/>
        </w:rPr>
        <w:t xml:space="preserve">, </w:t>
      </w:r>
      <w:r w:rsidR="009546B9" w:rsidRPr="004A67B7">
        <w:rPr>
          <w:rFonts w:ascii="Calibri" w:hAnsi="Calibri" w:cs="Calibri"/>
          <w:sz w:val="22"/>
          <w:szCs w:val="22"/>
          <w:lang w:val="ro-RO"/>
        </w:rPr>
        <w:t>Prio</w:t>
      </w:r>
      <w:r w:rsidR="00342158" w:rsidRPr="004A67B7">
        <w:rPr>
          <w:rFonts w:ascii="Calibri" w:hAnsi="Calibri" w:cs="Calibri"/>
          <w:sz w:val="22"/>
          <w:szCs w:val="22"/>
          <w:lang w:val="ro-RO"/>
        </w:rPr>
        <w:t>r</w:t>
      </w:r>
      <w:r w:rsidR="009546B9" w:rsidRPr="004A67B7">
        <w:rPr>
          <w:rFonts w:ascii="Calibri" w:hAnsi="Calibri" w:cs="Calibri"/>
          <w:sz w:val="22"/>
          <w:szCs w:val="22"/>
          <w:lang w:val="ro-RO"/>
        </w:rPr>
        <w:t xml:space="preserve">itatea </w:t>
      </w:r>
      <w:proofErr w:type="spellStart"/>
      <w:r w:rsidR="00342158" w:rsidRPr="004A67B7">
        <w:rPr>
          <w:rFonts w:ascii="Calibri" w:hAnsi="Calibri" w:cs="Calibri"/>
          <w:sz w:val="22"/>
          <w:szCs w:val="22"/>
          <w:lang w:val="ro-RO"/>
        </w:rPr>
        <w:t>P</w:t>
      </w:r>
      <w:r w:rsidR="009546B9" w:rsidRPr="004A67B7">
        <w:rPr>
          <w:rFonts w:ascii="Calibri" w:hAnsi="Calibri" w:cs="Calibri"/>
          <w:sz w:val="22"/>
          <w:szCs w:val="22"/>
          <w:lang w:val="ro-RO"/>
        </w:rPr>
        <w:t>6</w:t>
      </w:r>
      <w:proofErr w:type="spellEnd"/>
      <w:r w:rsidR="009546B9" w:rsidRPr="004A67B7">
        <w:rPr>
          <w:rFonts w:ascii="Calibri" w:hAnsi="Calibri" w:cs="Calibri"/>
          <w:sz w:val="22"/>
          <w:szCs w:val="22"/>
          <w:lang w:val="ro-RO"/>
        </w:rPr>
        <w:t xml:space="preserve"> – NORD-EST</w:t>
      </w:r>
      <w:r w:rsidR="00342158" w:rsidRPr="004A67B7">
        <w:rPr>
          <w:rFonts w:ascii="Calibri" w:hAnsi="Calibri" w:cs="Calibri"/>
          <w:sz w:val="22"/>
          <w:szCs w:val="22"/>
          <w:lang w:val="ro-RO"/>
        </w:rPr>
        <w:t xml:space="preserve"> -</w:t>
      </w:r>
      <w:r w:rsidR="009546B9" w:rsidRPr="004A67B7">
        <w:rPr>
          <w:rFonts w:ascii="Calibri" w:hAnsi="Calibri" w:cs="Calibri"/>
          <w:sz w:val="22"/>
          <w:szCs w:val="22"/>
          <w:lang w:val="ro-RO"/>
        </w:rPr>
        <w:t xml:space="preserve"> O regiune educata, </w:t>
      </w:r>
      <w:r w:rsidR="00ED3037" w:rsidRPr="004A67B7">
        <w:rPr>
          <w:rFonts w:ascii="Calibri" w:hAnsi="Calibri" w:cs="Calibri"/>
          <w:sz w:val="22"/>
          <w:szCs w:val="22"/>
          <w:lang w:val="ro-RO"/>
        </w:rPr>
        <w:t xml:space="preserve">Obiectiv Specific </w:t>
      </w:r>
      <w:r w:rsidR="00856144" w:rsidRPr="004A67B7">
        <w:rPr>
          <w:rFonts w:ascii="Calibri" w:hAnsi="Calibri" w:cs="Calibri"/>
          <w:sz w:val="22"/>
          <w:szCs w:val="22"/>
          <w:lang w:val="ro-RO"/>
        </w:rPr>
        <w:t xml:space="preserve">RSO 4.2 Îmbunătățirea accesului egal la servicii de calitate și incluzive în educație, formare și învățarea pe tot parcursul vieții prin dezvoltarea infrastructurii accesibile, inclusiv prin promovarea rezilienței pentru educația și formarea la distanță și online, apel </w:t>
      </w:r>
      <w:r w:rsidR="00667E74" w:rsidRPr="004A67B7">
        <w:rPr>
          <w:rFonts w:ascii="Calibri" w:hAnsi="Calibri" w:cs="Calibri"/>
          <w:sz w:val="22"/>
          <w:szCs w:val="22"/>
          <w:lang w:val="ro-RO"/>
        </w:rPr>
        <w:t>d</w:t>
      </w:r>
      <w:r w:rsidR="00856144" w:rsidRPr="004A67B7">
        <w:rPr>
          <w:rFonts w:ascii="Calibri" w:hAnsi="Calibri" w:cs="Calibri"/>
          <w:sz w:val="22"/>
          <w:szCs w:val="22"/>
          <w:lang w:val="ro-RO"/>
        </w:rPr>
        <w:t>estinat municipiilor reședință de județ/municipiilor</w:t>
      </w:r>
      <w:r w:rsidR="00667E74" w:rsidRPr="004A67B7">
        <w:rPr>
          <w:rFonts w:ascii="Calibri" w:hAnsi="Calibri" w:cs="Calibri"/>
          <w:sz w:val="22"/>
          <w:szCs w:val="22"/>
          <w:lang w:val="ro-RO"/>
        </w:rPr>
        <w:t>.</w:t>
      </w:r>
    </w:p>
    <w:p w14:paraId="61BD24EE" w14:textId="77777777" w:rsidR="00AD36C5" w:rsidRPr="004A67B7" w:rsidRDefault="00AD36C5" w:rsidP="00AD36C5">
      <w:pPr>
        <w:pStyle w:val="NormalWeb"/>
        <w:rPr>
          <w:rFonts w:ascii="Calibri" w:hAnsi="Calibri" w:cs="Calibri"/>
          <w:b/>
          <w:color w:val="000000"/>
          <w:sz w:val="22"/>
          <w:szCs w:val="22"/>
        </w:rPr>
      </w:pPr>
      <w:r w:rsidRPr="004A67B7">
        <w:rPr>
          <w:rFonts w:ascii="Calibri" w:hAnsi="Calibri" w:cs="Calibri"/>
          <w:b/>
          <w:color w:val="000000"/>
          <w:sz w:val="22"/>
          <w:szCs w:val="22"/>
        </w:rPr>
        <w:t xml:space="preserve">Anexăm Chestionarul privind baza materială. </w:t>
      </w:r>
    </w:p>
    <w:p w14:paraId="303EA44A" w14:textId="77777777" w:rsidR="00F31459" w:rsidRPr="004A67B7" w:rsidRDefault="00F31459" w:rsidP="00F31459">
      <w:pPr>
        <w:pStyle w:val="NormalWeb"/>
        <w:rPr>
          <w:rFonts w:ascii="Calibri" w:hAnsi="Calibri" w:cs="Calibri"/>
          <w:color w:val="000000"/>
          <w:sz w:val="22"/>
          <w:szCs w:val="22"/>
        </w:rPr>
      </w:pPr>
    </w:p>
    <w:p w14:paraId="6E317EF3" w14:textId="77777777" w:rsidR="00F31459" w:rsidRPr="004A67B7" w:rsidRDefault="00F31459" w:rsidP="00F31459">
      <w:pPr>
        <w:pStyle w:val="NormalWeb"/>
        <w:rPr>
          <w:rFonts w:ascii="Calibri" w:hAnsi="Calibri" w:cs="Calibri"/>
          <w:color w:val="000000"/>
          <w:sz w:val="22"/>
          <w:szCs w:val="22"/>
        </w:rPr>
      </w:pPr>
    </w:p>
    <w:p w14:paraId="7BE028D5" w14:textId="77777777" w:rsidR="00F31459" w:rsidRPr="004A67B7" w:rsidRDefault="00F31459" w:rsidP="00F31459">
      <w:pPr>
        <w:pStyle w:val="NormalWeb"/>
        <w:rPr>
          <w:rFonts w:ascii="Calibri" w:hAnsi="Calibri" w:cs="Calibri"/>
          <w:color w:val="000000"/>
          <w:sz w:val="22"/>
          <w:szCs w:val="22"/>
        </w:rPr>
      </w:pPr>
      <w:r w:rsidRPr="004A67B7">
        <w:rPr>
          <w:rFonts w:ascii="Calibri" w:hAnsi="Calibri" w:cs="Calibri"/>
          <w:b/>
          <w:color w:val="000000"/>
          <w:sz w:val="22"/>
          <w:szCs w:val="22"/>
        </w:rPr>
        <w:t xml:space="preserve">Data </w:t>
      </w:r>
      <w:r w:rsidRPr="004A67B7">
        <w:rPr>
          <w:rFonts w:ascii="Calibri" w:hAnsi="Calibri" w:cs="Calibri"/>
          <w:b/>
          <w:color w:val="000000"/>
          <w:sz w:val="22"/>
          <w:szCs w:val="22"/>
        </w:rPr>
        <w:tab/>
      </w:r>
      <w:r w:rsidRPr="004A67B7">
        <w:rPr>
          <w:rFonts w:ascii="Calibri" w:hAnsi="Calibri" w:cs="Calibri"/>
          <w:b/>
          <w:color w:val="000000"/>
          <w:sz w:val="22"/>
          <w:szCs w:val="22"/>
        </w:rPr>
        <w:tab/>
      </w:r>
      <w:r w:rsidRPr="004A67B7">
        <w:rPr>
          <w:rFonts w:ascii="Calibri" w:hAnsi="Calibri" w:cs="Calibri"/>
          <w:b/>
          <w:color w:val="000000"/>
          <w:sz w:val="22"/>
          <w:szCs w:val="22"/>
        </w:rPr>
        <w:tab/>
      </w:r>
      <w:r w:rsidRPr="004A67B7">
        <w:rPr>
          <w:rFonts w:ascii="Calibri" w:hAnsi="Calibri" w:cs="Calibri"/>
          <w:b/>
          <w:color w:val="000000"/>
          <w:sz w:val="22"/>
          <w:szCs w:val="22"/>
        </w:rPr>
        <w:tab/>
      </w:r>
      <w:r w:rsidRPr="004A67B7">
        <w:rPr>
          <w:rFonts w:ascii="Calibri" w:hAnsi="Calibri" w:cs="Calibri"/>
          <w:b/>
          <w:color w:val="000000"/>
          <w:sz w:val="22"/>
          <w:szCs w:val="22"/>
        </w:rPr>
        <w:tab/>
      </w:r>
      <w:r w:rsidRPr="004A67B7">
        <w:rPr>
          <w:rFonts w:ascii="Calibri" w:hAnsi="Calibri" w:cs="Calibri"/>
          <w:b/>
          <w:color w:val="000000"/>
          <w:sz w:val="22"/>
          <w:szCs w:val="22"/>
        </w:rPr>
        <w:tab/>
      </w:r>
      <w:r w:rsidRPr="004A67B7">
        <w:rPr>
          <w:rFonts w:ascii="Calibri" w:hAnsi="Calibri" w:cs="Calibri"/>
          <w:b/>
          <w:color w:val="000000"/>
          <w:sz w:val="22"/>
          <w:szCs w:val="22"/>
        </w:rPr>
        <w:tab/>
      </w:r>
      <w:r w:rsidRPr="004A67B7">
        <w:rPr>
          <w:rFonts w:ascii="Calibri" w:hAnsi="Calibri" w:cs="Calibri"/>
          <w:b/>
          <w:color w:val="000000"/>
          <w:sz w:val="22"/>
          <w:szCs w:val="22"/>
        </w:rPr>
        <w:tab/>
        <w:t>Semnătura şi ştampila</w:t>
      </w:r>
    </w:p>
    <w:p w14:paraId="618B7D9F" w14:textId="77777777" w:rsidR="00F31459" w:rsidRPr="004A67B7" w:rsidRDefault="00F31459" w:rsidP="00F31459">
      <w:pPr>
        <w:rPr>
          <w:rFonts w:ascii="Calibri" w:hAnsi="Calibri" w:cs="Calibri"/>
          <w:sz w:val="22"/>
          <w:szCs w:val="22"/>
          <w:lang w:val="ro-RO"/>
        </w:rPr>
      </w:pPr>
    </w:p>
    <w:p w14:paraId="3F5F1B8C" w14:textId="77777777" w:rsidR="001E449A" w:rsidRPr="004A67B7" w:rsidRDefault="001E449A">
      <w:pPr>
        <w:rPr>
          <w:rFonts w:ascii="Calibri" w:hAnsi="Calibri" w:cs="Calibri"/>
          <w:sz w:val="22"/>
          <w:szCs w:val="22"/>
          <w:lang w:val="ro-RO"/>
        </w:rPr>
      </w:pPr>
    </w:p>
    <w:p w14:paraId="3EB09B15" w14:textId="77777777" w:rsidR="001E449A" w:rsidRPr="004A67B7" w:rsidRDefault="001E449A">
      <w:pPr>
        <w:pStyle w:val="Normal1"/>
        <w:tabs>
          <w:tab w:val="num" w:pos="540"/>
        </w:tabs>
        <w:ind w:left="180"/>
        <w:rPr>
          <w:rFonts w:ascii="Calibri" w:hAnsi="Calibri" w:cs="Calibri"/>
          <w:iCs/>
          <w:sz w:val="22"/>
          <w:szCs w:val="22"/>
        </w:rPr>
      </w:pPr>
    </w:p>
    <w:p w14:paraId="183A4A93" w14:textId="77777777" w:rsidR="001E449A" w:rsidRPr="004A67B7" w:rsidRDefault="001E449A">
      <w:pPr>
        <w:ind w:left="180"/>
        <w:jc w:val="both"/>
        <w:rPr>
          <w:rFonts w:ascii="Calibri" w:hAnsi="Calibri" w:cs="Calibri"/>
          <w:sz w:val="22"/>
          <w:szCs w:val="22"/>
          <w:lang w:val="ro-RO"/>
        </w:rPr>
      </w:pPr>
    </w:p>
    <w:p w14:paraId="0F4BA9FE" w14:textId="77777777" w:rsidR="001E449A" w:rsidRPr="004A67B7" w:rsidRDefault="001E449A">
      <w:pPr>
        <w:rPr>
          <w:rFonts w:ascii="Calibri" w:hAnsi="Calibri" w:cs="Calibri"/>
          <w:sz w:val="22"/>
          <w:szCs w:val="22"/>
          <w:lang w:val="ro-RO"/>
        </w:rPr>
      </w:pPr>
    </w:p>
    <w:sectPr w:rsidR="001E449A" w:rsidRPr="004A67B7">
      <w:headerReference w:type="default" r:id="rId7"/>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6A09CD" w14:textId="77777777" w:rsidR="00AE0DFA" w:rsidRDefault="00AE0DFA">
      <w:r>
        <w:separator/>
      </w:r>
    </w:p>
  </w:endnote>
  <w:endnote w:type="continuationSeparator" w:id="0">
    <w:p w14:paraId="3D11009C" w14:textId="77777777" w:rsidR="00AE0DFA" w:rsidRDefault="00AE0D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53EC7" w14:textId="77777777" w:rsidR="00AE0DFA" w:rsidRDefault="00AE0DFA">
      <w:r>
        <w:separator/>
      </w:r>
    </w:p>
  </w:footnote>
  <w:footnote w:type="continuationSeparator" w:id="0">
    <w:p w14:paraId="4FD4E77A" w14:textId="77777777" w:rsidR="00AE0DFA" w:rsidRDefault="00AE0D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190A4" w14:textId="77777777" w:rsidR="001E449A" w:rsidRPr="00F86668" w:rsidRDefault="00F86668">
    <w:pPr>
      <w:pStyle w:val="Antet"/>
      <w:rPr>
        <w:rFonts w:ascii="Calibri" w:hAnsi="Calibri" w:cs="Calibri"/>
        <w:sz w:val="22"/>
        <w:szCs w:val="22"/>
        <w:lang w:val="ro-RO"/>
      </w:rPr>
    </w:pPr>
    <w:r>
      <w:rPr>
        <w:rFonts w:ascii="Calibri" w:hAnsi="Calibri" w:cs="Calibri"/>
        <w:sz w:val="22"/>
        <w:szCs w:val="22"/>
        <w:lang w:val="ro-RO"/>
      </w:rPr>
      <w:t xml:space="preserve">Anexa 20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proofState w:spelling="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C1D"/>
    <w:rsid w:val="00031ED9"/>
    <w:rsid w:val="00060A00"/>
    <w:rsid w:val="00081C12"/>
    <w:rsid w:val="000E5501"/>
    <w:rsid w:val="00154234"/>
    <w:rsid w:val="001E449A"/>
    <w:rsid w:val="00200D3B"/>
    <w:rsid w:val="0028492A"/>
    <w:rsid w:val="00313C16"/>
    <w:rsid w:val="0031761A"/>
    <w:rsid w:val="00342158"/>
    <w:rsid w:val="003E2A53"/>
    <w:rsid w:val="00443C85"/>
    <w:rsid w:val="004953E9"/>
    <w:rsid w:val="004A67B7"/>
    <w:rsid w:val="00524A02"/>
    <w:rsid w:val="00564C1D"/>
    <w:rsid w:val="00606F9F"/>
    <w:rsid w:val="00645914"/>
    <w:rsid w:val="00667E74"/>
    <w:rsid w:val="00693A53"/>
    <w:rsid w:val="006940F5"/>
    <w:rsid w:val="00733DBF"/>
    <w:rsid w:val="00753909"/>
    <w:rsid w:val="007B4B52"/>
    <w:rsid w:val="00852819"/>
    <w:rsid w:val="00856144"/>
    <w:rsid w:val="008B4D1C"/>
    <w:rsid w:val="008E39CE"/>
    <w:rsid w:val="0091584C"/>
    <w:rsid w:val="0093124A"/>
    <w:rsid w:val="00945B86"/>
    <w:rsid w:val="009546B9"/>
    <w:rsid w:val="009A1B6F"/>
    <w:rsid w:val="009D4D11"/>
    <w:rsid w:val="00A52337"/>
    <w:rsid w:val="00AA41F9"/>
    <w:rsid w:val="00AD36C5"/>
    <w:rsid w:val="00AE0DFA"/>
    <w:rsid w:val="00BA098B"/>
    <w:rsid w:val="00BB1263"/>
    <w:rsid w:val="00BE7456"/>
    <w:rsid w:val="00C369B0"/>
    <w:rsid w:val="00C54B4A"/>
    <w:rsid w:val="00CD1B73"/>
    <w:rsid w:val="00D43F45"/>
    <w:rsid w:val="00D6193F"/>
    <w:rsid w:val="00ED3037"/>
    <w:rsid w:val="00F07B52"/>
    <w:rsid w:val="00F31459"/>
    <w:rsid w:val="00F8666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046A5485"/>
  <w15:chartTrackingRefBased/>
  <w15:docId w15:val="{E1368921-9230-4C9E-B949-A963DFF54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GB" w:eastAsia="en-US"/>
    </w:rPr>
  </w:style>
  <w:style w:type="character" w:default="1" w:styleId="Fontdeparagrafimplicit">
    <w:name w:val="Default Paragraph Font"/>
    <w:semiHidden/>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Normal1">
    <w:name w:val="Normal1"/>
    <w:basedOn w:val="Normal"/>
    <w:pPr>
      <w:spacing w:before="60" w:after="60"/>
      <w:jc w:val="both"/>
    </w:pPr>
    <w:rPr>
      <w:rFonts w:ascii="Arial" w:hAnsi="Arial"/>
      <w:sz w:val="20"/>
      <w:lang w:val="ro-RO"/>
    </w:rPr>
  </w:style>
  <w:style w:type="paragraph" w:styleId="NormalWeb">
    <w:name w:val="Normal (Web)"/>
    <w:basedOn w:val="Normal"/>
    <w:semiHidden/>
    <w:unhideWhenUsed/>
    <w:pPr>
      <w:spacing w:before="100" w:beforeAutospacing="1" w:after="100" w:afterAutospacing="1"/>
    </w:pPr>
    <w:rPr>
      <w:lang w:val="ro-RO" w:eastAsia="ro-RO"/>
    </w:rPr>
  </w:style>
  <w:style w:type="paragraph" w:styleId="Antet">
    <w:name w:val="header"/>
    <w:basedOn w:val="Normal"/>
    <w:semiHidden/>
    <w:pPr>
      <w:tabs>
        <w:tab w:val="center" w:pos="4320"/>
        <w:tab w:val="right" w:pos="8640"/>
      </w:tabs>
    </w:pPr>
  </w:style>
  <w:style w:type="paragraph" w:styleId="Subsol">
    <w:name w:val="footer"/>
    <w:basedOn w:val="Normal"/>
    <w:semiHidden/>
    <w:pPr>
      <w:tabs>
        <w:tab w:val="center" w:pos="4320"/>
        <w:tab w:val="right" w:pos="8640"/>
      </w:tabs>
    </w:pPr>
  </w:style>
  <w:style w:type="paragraph" w:styleId="TextnBalon">
    <w:name w:val="Balloon Text"/>
    <w:basedOn w:val="Normal"/>
    <w:link w:val="TextnBalonCaracter"/>
    <w:uiPriority w:val="99"/>
    <w:semiHidden/>
    <w:unhideWhenUsed/>
    <w:rsid w:val="00AA41F9"/>
    <w:rPr>
      <w:rFonts w:ascii="Tahoma" w:hAnsi="Tahoma" w:cs="Tahoma"/>
      <w:sz w:val="16"/>
      <w:szCs w:val="16"/>
    </w:rPr>
  </w:style>
  <w:style w:type="character" w:customStyle="1" w:styleId="TextnBalonCaracter">
    <w:name w:val="Text în Balon Caracter"/>
    <w:link w:val="TextnBalon"/>
    <w:uiPriority w:val="99"/>
    <w:semiHidden/>
    <w:rsid w:val="00AA41F9"/>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051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F1184-874B-4627-B79E-D3EA4A9EE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113</Words>
  <Characters>1055</Characters>
  <Application>Microsoft Office Word</Application>
  <DocSecurity>2</DocSecurity>
  <Lines>8</Lines>
  <Paragraphs>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Model Cerere de eliberare Aviz</vt:lpstr>
      <vt:lpstr>Model Cerere de eliberare Aviz</vt:lpstr>
    </vt:vector>
  </TitlesOfParts>
  <Company>MDLPL</Company>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Cerere de eliberare Aviz</dc:title>
  <dc:subject/>
  <dc:creator>AMPOR</dc:creator>
  <cp:keywords/>
  <cp:lastModifiedBy>Viorel Iamandi</cp:lastModifiedBy>
  <cp:revision>2</cp:revision>
  <cp:lastPrinted>2014-03-10T07:04:00Z</cp:lastPrinted>
  <dcterms:created xsi:type="dcterms:W3CDTF">2023-09-25T09:21:00Z</dcterms:created>
  <dcterms:modified xsi:type="dcterms:W3CDTF">2023-09-25T09:21:00Z</dcterms:modified>
</cp:coreProperties>
</file>